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EE" w:rsidRPr="009033EE" w:rsidRDefault="009033EE" w:rsidP="009033EE">
      <w:pPr>
        <w:keepNext/>
        <w:keepLines/>
        <w:spacing w:after="127"/>
        <w:ind w:left="494"/>
        <w:jc w:val="center"/>
        <w:outlineLvl w:val="0"/>
        <w:rPr>
          <w:rFonts w:ascii="Times New Roman" w:eastAsia="Times New Roman" w:hAnsi="Times New Roman" w:cs="Times New Roman"/>
          <w:b/>
          <w:color w:val="943634"/>
          <w:sz w:val="44"/>
          <w:lang w:eastAsia="ru-RU"/>
        </w:rPr>
      </w:pPr>
      <w:r w:rsidRPr="009033EE">
        <w:rPr>
          <w:rFonts w:ascii="Times New Roman" w:eastAsia="Times New Roman" w:hAnsi="Times New Roman" w:cs="Times New Roman"/>
          <w:b/>
          <w:color w:val="943634"/>
          <w:sz w:val="44"/>
          <w:lang w:eastAsia="ru-RU"/>
        </w:rPr>
        <w:t xml:space="preserve">КАК ПОМОЧЬ РЕБЕНКУ </w:t>
      </w:r>
    </w:p>
    <w:p w:rsidR="009033EE" w:rsidRDefault="009033EE" w:rsidP="009033EE">
      <w:pPr>
        <w:spacing w:after="37"/>
        <w:ind w:left="850"/>
        <w:rPr>
          <w:rFonts w:ascii="Times New Roman" w:eastAsia="Times New Roman" w:hAnsi="Times New Roman" w:cs="Times New Roman"/>
          <w:b/>
          <w:color w:val="943634"/>
          <w:sz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943634"/>
          <w:sz w:val="44"/>
          <w:lang w:eastAsia="ru-RU"/>
        </w:rPr>
        <w:t xml:space="preserve">АДАПТИРОВАТЬСЯ К УСЛОВИЯМ </w:t>
      </w:r>
    </w:p>
    <w:p w:rsidR="009033EE" w:rsidRPr="009033EE" w:rsidRDefault="009033EE" w:rsidP="009033EE">
      <w:pPr>
        <w:spacing w:after="37"/>
        <w:ind w:left="8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943634"/>
          <w:sz w:val="44"/>
          <w:lang w:eastAsia="ru-RU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943634"/>
          <w:sz w:val="44"/>
          <w:lang w:eastAsia="ru-RU"/>
        </w:rPr>
        <w:t xml:space="preserve">           ДЕТСКОГО </w:t>
      </w:r>
      <w:r w:rsidRPr="009033EE">
        <w:rPr>
          <w:rFonts w:ascii="Times New Roman" w:eastAsia="Times New Roman" w:hAnsi="Times New Roman" w:cs="Times New Roman"/>
          <w:b/>
          <w:color w:val="943634"/>
          <w:sz w:val="44"/>
          <w:lang w:eastAsia="ru-RU"/>
        </w:rPr>
        <w:t xml:space="preserve">САДА </w:t>
      </w:r>
    </w:p>
    <w:p w:rsidR="009033EE" w:rsidRPr="009033EE" w:rsidRDefault="009033EE" w:rsidP="009033EE">
      <w:pPr>
        <w:tabs>
          <w:tab w:val="center" w:pos="5350"/>
          <w:tab w:val="left" w:pos="7668"/>
        </w:tabs>
        <w:spacing w:after="248"/>
        <w:ind w:left="5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33E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 </w:t>
      </w:r>
      <w:r w:rsidRPr="009033E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</w:p>
    <w:p w:rsidR="009033EE" w:rsidRPr="009033EE" w:rsidRDefault="009033EE" w:rsidP="009033EE">
      <w:pPr>
        <w:spacing w:after="13" w:line="268" w:lineRule="auto"/>
        <w:ind w:left="639" w:right="13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Отдавая ребенка в детский сад, родители переживают: как его встретят? Будет ли ему хорошо? Как помочь ему легче адаптироваться?  </w:t>
      </w:r>
    </w:p>
    <w:p w:rsidR="009033EE" w:rsidRPr="009033EE" w:rsidRDefault="009033EE" w:rsidP="009033EE">
      <w:pPr>
        <w:spacing w:after="13" w:line="268" w:lineRule="auto"/>
        <w:ind w:left="639" w:right="13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Попадая в незнакомую ситуацию, вынужденно вступая в общение с незнакомыми людьми, даже взрослый человек будет чувствовать себя некомфортн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о. Каково же тогда приходится детям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</w:t>
      </w:r>
    </w:p>
    <w:p w:rsidR="009033EE" w:rsidRPr="009033EE" w:rsidRDefault="009033EE" w:rsidP="009033EE">
      <w:pPr>
        <w:spacing w:after="0"/>
        <w:ind w:left="56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033EE" w:rsidRPr="009033EE" w:rsidRDefault="009033EE" w:rsidP="009033EE">
      <w:pPr>
        <w:spacing w:after="13" w:line="268" w:lineRule="auto"/>
        <w:ind w:left="639" w:right="13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По тому, как дети приспосабливаются к садику, их можно разделить на три основные группы:</w:t>
      </w:r>
      <w:r w:rsidRPr="009033EE">
        <w:rPr>
          <w:rFonts w:ascii="Calibri" w:eastAsia="Calibri" w:hAnsi="Calibri" w:cs="Calibri"/>
          <w:color w:val="000000"/>
          <w:sz w:val="28"/>
          <w:lang w:eastAsia="ru-RU"/>
        </w:rPr>
        <w:t xml:space="preserve"> </w:t>
      </w:r>
      <w:r>
        <w:rPr>
          <w:rFonts w:ascii="Calibri" w:eastAsia="Calibri" w:hAnsi="Calibri" w:cs="Calibri"/>
          <w:color w:val="000000"/>
          <w:sz w:val="28"/>
          <w:lang w:eastAsia="ru-RU"/>
        </w:rPr>
        <w:t>тяжёлая, средняя и лёгкая адаптация.</w:t>
      </w:r>
    </w:p>
    <w:p w:rsidR="009033EE" w:rsidRPr="009033EE" w:rsidRDefault="009033EE" w:rsidP="009033EE">
      <w:pPr>
        <w:spacing w:after="13" w:line="268" w:lineRule="auto"/>
        <w:ind w:left="639" w:right="13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9033EE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Тяжелая степень адаптации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это наиболее неблагоприятный вариант. Эмоциональное состояние 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ребёнка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нормализуется очень медленно. Малыш избегает, сторонится других детей или проявляет агрессию. Отказывается от участия в деятельности. 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выглядит встревоженным, замкнутым. Замечание или похвала воспитателя оставляют 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ребёнка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либо безучастным, либо он пугается и ищет поддержку у родителей.  </w:t>
      </w:r>
    </w:p>
    <w:p w:rsidR="009033EE" w:rsidRPr="009033EE" w:rsidRDefault="009033EE" w:rsidP="009033EE">
      <w:pPr>
        <w:spacing w:after="13" w:line="268" w:lineRule="auto"/>
        <w:ind w:left="639" w:right="13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33EE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  Средняя степень адаптации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эмоциональное состояние 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ребёнка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нормализуется на протяжении первого месяца после поступления в детский сад. Отношение к близким – плачь, крик при расставании и встрече. Отношение к детям, как правило, безразличное, но может быть и заинтересованным. На замечания и поощрения 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реагирует адекватно, может нарушать установленные правила и нормы поведения. </w:t>
      </w:r>
    </w:p>
    <w:p w:rsidR="009033EE" w:rsidRPr="009033EE" w:rsidRDefault="009033EE" w:rsidP="009033EE">
      <w:pPr>
        <w:spacing w:after="13" w:line="268" w:lineRule="auto"/>
        <w:ind w:left="639" w:right="13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33EE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   Легкая адаптация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посещает садик без особых потерь, более или менее с желанием. Малыш спокойно входит в группу. Он смотрит в глаза незнакомому взрослому, когда тот к нему обращается. 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вступает в контакт по своей инициативе, может попросить о помощи. Умеет занять себя сам, настроение бодрое или спокойное. 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придерживается установленных правил поведения, адекватно реагирует на замечание и одобрение. Он умеет играть рядом с другими детьми, доброжелателен к ним. С таким ребенком почти нет хлопот, и изменения, которые видны в его поведении, обычно кратковременны и незначительны. </w:t>
      </w:r>
    </w:p>
    <w:p w:rsidR="009033EE" w:rsidRPr="009033EE" w:rsidRDefault="009033EE" w:rsidP="009033EE">
      <w:pPr>
        <w:spacing w:after="0"/>
        <w:ind w:left="243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033EE" w:rsidRPr="009033EE" w:rsidRDefault="009033EE" w:rsidP="009033EE">
      <w:pPr>
        <w:spacing w:after="24"/>
        <w:ind w:left="57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033EE" w:rsidRPr="009033EE" w:rsidRDefault="009033EE" w:rsidP="009033EE">
      <w:pPr>
        <w:spacing w:after="13" w:line="268" w:lineRule="auto"/>
        <w:ind w:left="639" w:right="13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В период адаптации родители могут помочь своему 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ребёнку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Для этого желательно соблюдать ряд </w:t>
      </w:r>
      <w:r w:rsidRPr="009033EE">
        <w:rPr>
          <w:rFonts w:ascii="Times New Roman" w:eastAsia="Times New Roman" w:hAnsi="Times New Roman" w:cs="Times New Roman"/>
          <w:b/>
          <w:i/>
          <w:color w:val="000000"/>
          <w:sz w:val="28"/>
          <w:u w:val="single" w:color="000000"/>
          <w:lang w:eastAsia="ru-RU"/>
        </w:rPr>
        <w:t>рекомендаций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9033EE" w:rsidRPr="009033EE" w:rsidRDefault="009033EE" w:rsidP="009033EE">
      <w:pPr>
        <w:numPr>
          <w:ilvl w:val="0"/>
          <w:numId w:val="2"/>
        </w:numPr>
        <w:spacing w:after="13" w:line="268" w:lineRule="auto"/>
        <w:ind w:right="13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33E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Познакомьтесь с режимом дня детского садика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постепенно начинайте приучать к нему своего малыша. Ребенку, который привык ложиться спать после 22.00, крайне сложно будет просыпаться в 7 утра. Старайтесь в выходные соблюдать такой же режим дня, что и в саду. </w:t>
      </w:r>
    </w:p>
    <w:p w:rsidR="009033EE" w:rsidRPr="009033EE" w:rsidRDefault="009033EE" w:rsidP="009033EE">
      <w:pPr>
        <w:numPr>
          <w:ilvl w:val="0"/>
          <w:numId w:val="2"/>
        </w:numPr>
        <w:spacing w:after="13" w:line="268" w:lineRule="auto"/>
        <w:ind w:right="13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Важно учить ребенка общаться. Водите его гулять на детские площадки, посещайте детские праздники, берите его с собой в гости и приглашайте друзей к себе в гости. </w:t>
      </w:r>
      <w:r w:rsidRPr="009033E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Расширяйте круг общения ребенка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Поощряйте его за контакты со сверстниками. </w:t>
      </w:r>
    </w:p>
    <w:p w:rsidR="009033EE" w:rsidRPr="009033EE" w:rsidRDefault="009033EE" w:rsidP="009033EE">
      <w:pPr>
        <w:numPr>
          <w:ilvl w:val="0"/>
          <w:numId w:val="2"/>
        </w:numPr>
        <w:spacing w:after="13" w:line="268" w:lineRule="auto"/>
        <w:ind w:right="13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33E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Оставляйте ребенка с другими близкими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знакомыми, сначала ненадолго, а затем увеличивайте время. Объясняйте, что у вас есть дела, работа, Вы зарабатываете деньги, чтобы покупать продукты, игрушки и др. </w:t>
      </w:r>
    </w:p>
    <w:p w:rsidR="009033EE" w:rsidRPr="009033EE" w:rsidRDefault="009033EE" w:rsidP="009033EE">
      <w:pPr>
        <w:numPr>
          <w:ilvl w:val="0"/>
          <w:numId w:val="2"/>
        </w:numPr>
        <w:spacing w:after="13" w:line="268" w:lineRule="auto"/>
        <w:ind w:right="13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33E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Рассказывайте малышу больше о детском саде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придумывайте истории, сказки в которых любимый персонаж малыша пошел в садик и что он там делал. </w:t>
      </w:r>
    </w:p>
    <w:p w:rsidR="009033EE" w:rsidRPr="009033EE" w:rsidRDefault="009033EE" w:rsidP="009033EE">
      <w:pPr>
        <w:numPr>
          <w:ilvl w:val="0"/>
          <w:numId w:val="2"/>
        </w:numPr>
        <w:spacing w:after="13" w:line="268" w:lineRule="auto"/>
        <w:ind w:right="13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Дома </w:t>
      </w:r>
      <w:r w:rsidRPr="009033E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поиграйте в детский сад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Покажите ребенку в игре, как он может познакомиться, вступить в игру. Соблюдайте в ходе игры режимные моменты. </w:t>
      </w:r>
    </w:p>
    <w:p w:rsidR="009033EE" w:rsidRPr="009033EE" w:rsidRDefault="009033EE" w:rsidP="009033EE">
      <w:pPr>
        <w:numPr>
          <w:ilvl w:val="0"/>
          <w:numId w:val="2"/>
        </w:numPr>
        <w:spacing w:after="13" w:line="268" w:lineRule="auto"/>
        <w:ind w:right="13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33E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Не показывайте ребенку свое волнение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относительно поступления в детский сад. Не допускайте высказываний сожаления о том, что приходиться отдавать ребенка в детский сад. Ваша уверенность, оптимизм передастся ребенку.  </w:t>
      </w:r>
    </w:p>
    <w:p w:rsidR="009033EE" w:rsidRPr="009033EE" w:rsidRDefault="009033EE" w:rsidP="009033EE">
      <w:pPr>
        <w:numPr>
          <w:ilvl w:val="0"/>
          <w:numId w:val="2"/>
        </w:numPr>
        <w:spacing w:after="13" w:line="268" w:lineRule="auto"/>
        <w:ind w:right="13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33E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Придумайте ритуал встречи и прощания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делайте ребенку сюрприз, который он найдет в шкафчике, когда придет в детский сад. </w:t>
      </w:r>
    </w:p>
    <w:p w:rsidR="009033EE" w:rsidRPr="009033EE" w:rsidRDefault="009033EE" w:rsidP="009033EE">
      <w:pPr>
        <w:numPr>
          <w:ilvl w:val="0"/>
          <w:numId w:val="2"/>
        </w:numPr>
        <w:spacing w:after="13" w:line="268" w:lineRule="auto"/>
        <w:ind w:right="13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Уходите не задерживаясь, не оборачиваясь, - так малышу будет легче отпускать вас. Во время прощания демонстрируйте хорошее настроение, чувствуйте себя уверенно, общайтесь с 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ребёнком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только доброжелательным тоном и обязательно уточните, когда 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заберёте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 домой.  </w:t>
      </w:r>
    </w:p>
    <w:p w:rsidR="009033EE" w:rsidRPr="009033EE" w:rsidRDefault="009033EE" w:rsidP="009033EE">
      <w:pPr>
        <w:numPr>
          <w:ilvl w:val="0"/>
          <w:numId w:val="2"/>
        </w:numPr>
        <w:spacing w:after="13" w:line="268" w:lineRule="auto"/>
        <w:ind w:right="13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После детского сада погуляйте с 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ребёнком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детской площадке, в парке, </w:t>
      </w:r>
      <w:r w:rsidRPr="009033E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похвалите его за </w:t>
      </w:r>
      <w:r w:rsidRPr="009033E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проведённый</w:t>
      </w:r>
      <w:r w:rsidRPr="009033E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день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«Молодец! Ты хорошо 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ведёшь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себя, я горжусь тобой!», продемонстрируйте свою любовь и заботу. </w:t>
      </w:r>
    </w:p>
    <w:p w:rsidR="009033EE" w:rsidRPr="009033EE" w:rsidRDefault="009033EE" w:rsidP="009033EE">
      <w:pPr>
        <w:numPr>
          <w:ilvl w:val="0"/>
          <w:numId w:val="2"/>
        </w:numPr>
        <w:spacing w:after="13" w:line="268" w:lineRule="auto"/>
        <w:ind w:right="13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Обычно ребенок привыкает к новым условиям в течение 2-3 недель. В это время ребенок может стать капризным, плохо есть и спать, плакать, когда видит уходящих родителей. Первое время водить ребенка в детский сад может папа. </w:t>
      </w:r>
    </w:p>
    <w:p w:rsidR="009033EE" w:rsidRPr="009033EE" w:rsidRDefault="009033EE" w:rsidP="009033EE">
      <w:pPr>
        <w:numPr>
          <w:ilvl w:val="0"/>
          <w:numId w:val="2"/>
        </w:numPr>
        <w:spacing w:after="13" w:line="268" w:lineRule="auto"/>
        <w:ind w:right="13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На время прекратите посещение 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ребёнком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многолюдных мест, сократите просмотр телевизионных передач, старайтесь </w:t>
      </w:r>
      <w:r w:rsidRPr="009033E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щадить его ослабленную нервную систему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9033EE" w:rsidRPr="009033EE" w:rsidRDefault="009033EE" w:rsidP="009033EE">
      <w:pPr>
        <w:numPr>
          <w:ilvl w:val="0"/>
          <w:numId w:val="2"/>
        </w:numPr>
        <w:spacing w:after="13" w:line="268" w:lineRule="auto"/>
        <w:ind w:right="13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Расскажите воспитателю заранее об </w:t>
      </w:r>
      <w:r w:rsidRPr="009033E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индивидуальных особенностях вашего ребенка</w:t>
      </w: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что ему нравится, что нет, каковы его умения и навыки, в какой помощи он нуждается </w:t>
      </w:r>
    </w:p>
    <w:p w:rsidR="009033EE" w:rsidRPr="009033EE" w:rsidRDefault="009033EE" w:rsidP="009033EE">
      <w:pPr>
        <w:spacing w:after="24"/>
        <w:ind w:left="57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3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033EE" w:rsidRPr="009033EE" w:rsidRDefault="009033EE" w:rsidP="009033EE">
      <w:pPr>
        <w:spacing w:after="0" w:line="251" w:lineRule="auto"/>
        <w:ind w:left="639" w:right="13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33E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   Помните, что предварительная </w:t>
      </w:r>
      <w:r w:rsidRPr="009033E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подготовка детей</w:t>
      </w:r>
      <w:r w:rsidRPr="009033E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к поступлению в дошкольное учреждение, и </w:t>
      </w:r>
      <w:r w:rsidRPr="009033E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уверенность родителей в том</w:t>
      </w:r>
      <w:r w:rsidRPr="009033E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, </w:t>
      </w:r>
      <w:r w:rsidRPr="009033E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что вместе</w:t>
      </w:r>
      <w:r w:rsidRPr="009033E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9033E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 педагогами они смогут решить все</w:t>
      </w:r>
      <w:r w:rsidRPr="009033E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проблемы, позволит малышу максимально безболезненно привыкнуть к детскому саду. </w:t>
      </w:r>
    </w:p>
    <w:p w:rsidR="009033EE" w:rsidRPr="009033EE" w:rsidRDefault="009033EE" w:rsidP="009033EE">
      <w:pPr>
        <w:spacing w:after="0"/>
        <w:ind w:left="64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33E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882B00" w:rsidRDefault="00882B00"/>
    <w:sectPr w:rsidR="0088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81639"/>
    <w:multiLevelType w:val="hybridMultilevel"/>
    <w:tmpl w:val="844CF134"/>
    <w:lvl w:ilvl="0" w:tplc="14B6FC32">
      <w:start w:val="1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1E3134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DA87B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FC3F8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CCD63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3831D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AAD97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AA54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2E48C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F15266"/>
    <w:multiLevelType w:val="hybridMultilevel"/>
    <w:tmpl w:val="B7EED2E6"/>
    <w:lvl w:ilvl="0" w:tplc="7D64CD5C">
      <w:start w:val="1"/>
      <w:numFmt w:val="bullet"/>
      <w:lvlText w:val="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C52B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7C6CA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36DA4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3495C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3AECC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F6317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D8920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CED5C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EE"/>
    <w:rsid w:val="00882B00"/>
    <w:rsid w:val="0090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FF244-F73E-4EC6-BE21-A97E116D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99160-BC4A-488C-8A02-246D2574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2023-12-10T20:12:00Z</dcterms:created>
  <dcterms:modified xsi:type="dcterms:W3CDTF">2023-12-10T20:19:00Z</dcterms:modified>
</cp:coreProperties>
</file>