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461" w:rsidRPr="00A64BA7" w:rsidRDefault="00A64BA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</w:t>
      </w:r>
      <w:r w:rsidR="00EE36C8" w:rsidRPr="00A64BA7">
        <w:rPr>
          <w:b/>
          <w:sz w:val="32"/>
          <w:szCs w:val="32"/>
        </w:rPr>
        <w:t>Подарки, которые дети сохранят на всю жизнь.</w:t>
      </w:r>
    </w:p>
    <w:p w:rsidR="00EE36C8" w:rsidRDefault="00EE36C8" w:rsidP="00EE36C8">
      <w:pPr>
        <w:pStyle w:val="a3"/>
        <w:numPr>
          <w:ilvl w:val="0"/>
          <w:numId w:val="1"/>
        </w:numPr>
      </w:pPr>
      <w:r w:rsidRPr="00A64BA7">
        <w:rPr>
          <w:b/>
        </w:rPr>
        <w:t>Вера в их силы.</w:t>
      </w:r>
      <w:r>
        <w:t xml:space="preserve"> Ребёнку чрезвычайно важно знать, что самый любимый человек в мире в него верит. Дайте ребёнку понять, что вы уверены в нём, в его умениях и возможностях. Всего одно ваше слово способно сделать ребёнка успешным.</w:t>
      </w:r>
      <w:r w:rsidR="00E02E2B" w:rsidRPr="00E02E2B">
        <w:rPr>
          <w:noProof/>
          <w:lang w:eastAsia="ru-RU"/>
        </w:rPr>
        <w:t xml:space="preserve"> </w:t>
      </w:r>
      <w:r w:rsidR="00E02E2B">
        <w:rPr>
          <w:noProof/>
          <w:lang w:eastAsia="ru-RU"/>
        </w:rPr>
        <w:drawing>
          <wp:inline distT="0" distB="0" distL="0" distR="0" wp14:anchorId="101C479F" wp14:editId="51563E4F">
            <wp:extent cx="4639734" cy="3147528"/>
            <wp:effectExtent l="0" t="0" r="8890" b="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015" cy="3153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6C8" w:rsidRDefault="00EE36C8" w:rsidP="00EE36C8">
      <w:pPr>
        <w:pStyle w:val="a3"/>
        <w:numPr>
          <w:ilvl w:val="0"/>
          <w:numId w:val="1"/>
        </w:numPr>
      </w:pPr>
      <w:r w:rsidRPr="00A64BA7">
        <w:rPr>
          <w:b/>
        </w:rPr>
        <w:t>Любовь во всех её проявлениях.</w:t>
      </w:r>
      <w:r>
        <w:t xml:space="preserve"> Обнимайте и целуйте ребёнка, говорите слова любви всегда, несмотря ни на что!</w:t>
      </w:r>
    </w:p>
    <w:p w:rsidR="00EE36C8" w:rsidRDefault="00EE36C8" w:rsidP="00EE36C8">
      <w:pPr>
        <w:pStyle w:val="a3"/>
        <w:numPr>
          <w:ilvl w:val="0"/>
          <w:numId w:val="1"/>
        </w:numPr>
      </w:pPr>
      <w:r w:rsidRPr="00A64BA7">
        <w:rPr>
          <w:b/>
        </w:rPr>
        <w:t>Семейные ужины.</w:t>
      </w:r>
      <w:r>
        <w:t xml:space="preserve"> Эти минуты семейного единения запоминаются детьми на всю жизнь. Это прекрасная традиция, которая объединяет, мирит, вдохновляет и умиротворяет.</w:t>
      </w:r>
    </w:p>
    <w:p w:rsidR="00E02E2B" w:rsidRDefault="00E02E2B" w:rsidP="00E02E2B">
      <w:pPr>
        <w:pStyle w:val="a3"/>
      </w:pPr>
    </w:p>
    <w:p w:rsidR="00EE36C8" w:rsidRDefault="00EE36C8" w:rsidP="00EE36C8">
      <w:pPr>
        <w:pStyle w:val="a3"/>
        <w:numPr>
          <w:ilvl w:val="0"/>
          <w:numId w:val="1"/>
        </w:numPr>
      </w:pPr>
      <w:r w:rsidRPr="00A64BA7">
        <w:rPr>
          <w:b/>
        </w:rPr>
        <w:t>Радость.</w:t>
      </w:r>
      <w:r>
        <w:t xml:space="preserve"> Радуйтесь жизни и своему ребёнку. Не стесняйтесь своих чувств, смейтесь вместе с ребёнком, дурачьтесь.</w:t>
      </w:r>
      <w:r w:rsidR="00E02E2B" w:rsidRPr="00E02E2B">
        <w:rPr>
          <w:noProof/>
          <w:lang w:eastAsia="ru-RU"/>
        </w:rPr>
        <w:t xml:space="preserve"> </w:t>
      </w:r>
      <w:r w:rsidR="00E02E2B">
        <w:rPr>
          <w:noProof/>
          <w:lang w:eastAsia="ru-RU"/>
        </w:rPr>
        <w:drawing>
          <wp:inline distT="0" distB="0" distL="0" distR="0" wp14:anchorId="203313B2" wp14:editId="462ACCA7">
            <wp:extent cx="5288033" cy="3524461"/>
            <wp:effectExtent l="0" t="0" r="8255" b="0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973" cy="3550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6C8" w:rsidRDefault="00EE36C8" w:rsidP="00EE36C8">
      <w:pPr>
        <w:pStyle w:val="a3"/>
        <w:numPr>
          <w:ilvl w:val="0"/>
          <w:numId w:val="1"/>
        </w:numPr>
      </w:pPr>
      <w:r w:rsidRPr="00A64BA7">
        <w:rPr>
          <w:b/>
        </w:rPr>
        <w:lastRenderedPageBreak/>
        <w:t>Крепкая семья</w:t>
      </w:r>
      <w:r>
        <w:t>. Старайтесь сохранить семью и хорошие отношения</w:t>
      </w:r>
      <w:r w:rsidR="00E60B42">
        <w:t xml:space="preserve"> </w:t>
      </w:r>
      <w:r>
        <w:t xml:space="preserve">с её членами. Для ребёнка </w:t>
      </w:r>
      <w:r w:rsidR="00E60B42">
        <w:t>семья – это тот фундамент, та опора, которая даёт поддержку и помогает идти по жизни.</w:t>
      </w:r>
    </w:p>
    <w:p w:rsidR="00E60B42" w:rsidRDefault="00E60B42" w:rsidP="00EE36C8">
      <w:pPr>
        <w:pStyle w:val="a3"/>
        <w:numPr>
          <w:ilvl w:val="0"/>
          <w:numId w:val="1"/>
        </w:numPr>
      </w:pPr>
      <w:r w:rsidRPr="00A64BA7">
        <w:rPr>
          <w:b/>
        </w:rPr>
        <w:t>Своё время.</w:t>
      </w:r>
      <w:r>
        <w:t xml:space="preserve"> Это самый ценный подарок, особенно для современных детей. Находите время для ребёнка каждый день! Чтобы просто побыть с ним, пообниматься, поиграть вместе, погулять или просто вместе посмотреть мультфильм.</w:t>
      </w:r>
      <w:r w:rsidR="00E02E2B" w:rsidRPr="00E02E2B">
        <w:rPr>
          <w:noProof/>
          <w:lang w:eastAsia="ru-RU"/>
        </w:rPr>
        <w:t xml:space="preserve"> </w:t>
      </w:r>
      <w:r w:rsidR="00E02E2B">
        <w:rPr>
          <w:noProof/>
          <w:lang w:eastAsia="ru-RU"/>
        </w:rPr>
        <w:drawing>
          <wp:inline distT="0" distB="0" distL="0" distR="0" wp14:anchorId="285EA230" wp14:editId="15B26C24">
            <wp:extent cx="4941146" cy="3705860"/>
            <wp:effectExtent l="0" t="0" r="0" b="8890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357" cy="3712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B42" w:rsidRDefault="00E60B42" w:rsidP="00EE36C8">
      <w:pPr>
        <w:pStyle w:val="a3"/>
        <w:numPr>
          <w:ilvl w:val="0"/>
          <w:numId w:val="1"/>
        </w:numPr>
      </w:pPr>
      <w:r w:rsidRPr="00A64BA7">
        <w:rPr>
          <w:b/>
        </w:rPr>
        <w:t>Внимание и доброта.</w:t>
      </w:r>
      <w:r>
        <w:t xml:space="preserve"> Ещё одна вещь, которой постоянно не хватает детям- доброта. Покажите ребёнку пример искреннего сострадания и пример настоящей доброты.</w:t>
      </w:r>
    </w:p>
    <w:p w:rsidR="00E60B42" w:rsidRDefault="00E60B42" w:rsidP="00EE36C8">
      <w:pPr>
        <w:pStyle w:val="a3"/>
        <w:numPr>
          <w:ilvl w:val="0"/>
          <w:numId w:val="1"/>
        </w:numPr>
      </w:pPr>
      <w:r w:rsidRPr="00A64BA7">
        <w:rPr>
          <w:b/>
        </w:rPr>
        <w:t>Умение ценить</w:t>
      </w:r>
      <w:r>
        <w:t>. Научите ребёнка ценить то, что у него есть, но всегда замечать и стремиться к большему.</w:t>
      </w:r>
    </w:p>
    <w:p w:rsidR="00E02E2B" w:rsidRDefault="00E60B42" w:rsidP="00E02E2B">
      <w:pPr>
        <w:pStyle w:val="a3"/>
        <w:numPr>
          <w:ilvl w:val="0"/>
          <w:numId w:val="1"/>
        </w:numPr>
      </w:pPr>
      <w:r w:rsidRPr="00A64BA7">
        <w:rPr>
          <w:b/>
        </w:rPr>
        <w:t>Интерес</w:t>
      </w:r>
      <w:r>
        <w:t>. Интерес к окружающему миру присущ каждому ребёнку. Постарайтесь не убить его излишними «Не лезь</w:t>
      </w:r>
      <w:r w:rsidR="00A64BA7">
        <w:t>!»</w:t>
      </w:r>
      <w:r w:rsidR="003A5622">
        <w:t>, «Не мешай</w:t>
      </w:r>
      <w:proofErr w:type="gramStart"/>
      <w:r w:rsidR="003A5622">
        <w:t>!»…</w:t>
      </w:r>
      <w:proofErr w:type="gramEnd"/>
    </w:p>
    <w:p w:rsidR="003A5622" w:rsidRDefault="003A5622" w:rsidP="00EE36C8">
      <w:pPr>
        <w:pStyle w:val="a3"/>
        <w:numPr>
          <w:ilvl w:val="0"/>
          <w:numId w:val="1"/>
        </w:numPr>
      </w:pPr>
      <w:r w:rsidRPr="00A64BA7">
        <w:rPr>
          <w:b/>
        </w:rPr>
        <w:t>Умение принимать решения</w:t>
      </w:r>
      <w:r>
        <w:t>. Учите ребёнка принимать последствия своих действий, показывайте пример настоящей смелости и решительности.</w:t>
      </w:r>
    </w:p>
    <w:p w:rsidR="003A5622" w:rsidRDefault="003A5622" w:rsidP="00EE36C8">
      <w:pPr>
        <w:pStyle w:val="a3"/>
        <w:numPr>
          <w:ilvl w:val="0"/>
          <w:numId w:val="1"/>
        </w:numPr>
      </w:pPr>
      <w:r w:rsidRPr="00A64BA7">
        <w:rPr>
          <w:b/>
        </w:rPr>
        <w:t>Границы и «рамки».</w:t>
      </w:r>
      <w:r>
        <w:t xml:space="preserve"> Детям крайне тяжело жить во вседозволенности и не иметь никаких ограничений. Детям нужны рамки, которые структурируют для них этот мир.  Но чрезмерные запреты вызывают только излишнее непослушание.</w:t>
      </w:r>
    </w:p>
    <w:p w:rsidR="003A5622" w:rsidRDefault="003A5622" w:rsidP="00EE36C8">
      <w:pPr>
        <w:pStyle w:val="a3"/>
        <w:numPr>
          <w:ilvl w:val="0"/>
          <w:numId w:val="1"/>
        </w:numPr>
      </w:pPr>
      <w:r w:rsidRPr="00A64BA7">
        <w:rPr>
          <w:b/>
        </w:rPr>
        <w:t>Свобода</w:t>
      </w:r>
      <w:r>
        <w:t>. Необходимо давать ребёнку возможность выбирать, самостоятельно принимать решения, действовать и учиться на собственных ошибках.</w:t>
      </w:r>
    </w:p>
    <w:p w:rsidR="003A5622" w:rsidRDefault="003A5622" w:rsidP="00EE36C8">
      <w:pPr>
        <w:pStyle w:val="a3"/>
        <w:numPr>
          <w:ilvl w:val="0"/>
          <w:numId w:val="1"/>
        </w:numPr>
      </w:pPr>
      <w:r w:rsidRPr="00A64BA7">
        <w:rPr>
          <w:b/>
        </w:rPr>
        <w:t>Похвала.</w:t>
      </w:r>
      <w:r>
        <w:t xml:space="preserve"> </w:t>
      </w:r>
      <w:r w:rsidR="00E00FB6">
        <w:t>Детям очень важно чувствовать одобрение со стороны значимого взрослого.</w:t>
      </w:r>
    </w:p>
    <w:p w:rsidR="00E00FB6" w:rsidRDefault="00E00FB6" w:rsidP="00E00FB6">
      <w:pPr>
        <w:pStyle w:val="a3"/>
        <w:numPr>
          <w:ilvl w:val="0"/>
          <w:numId w:val="1"/>
        </w:numPr>
      </w:pPr>
      <w:r w:rsidRPr="00A64BA7">
        <w:rPr>
          <w:b/>
        </w:rPr>
        <w:t>Любовь к творчеству.</w:t>
      </w:r>
      <w:r>
        <w:t xml:space="preserve"> Представляйте ребёнку возможность творить столько, сколько ему хочется. Поощряйте творческую деятельность, создавайте условия для неё, увлекайтесь вместе с ребёнком</w:t>
      </w:r>
      <w:r w:rsidR="00C47D9F">
        <w:t>. Творчество учит видеть прекрасное во всём и радоваться жизни, находить выходы из нестандартных ситуаций.</w:t>
      </w:r>
    </w:p>
    <w:p w:rsidR="00C47D9F" w:rsidRDefault="00C47D9F" w:rsidP="00E00FB6">
      <w:pPr>
        <w:pStyle w:val="a3"/>
        <w:numPr>
          <w:ilvl w:val="0"/>
          <w:numId w:val="1"/>
        </w:numPr>
      </w:pPr>
      <w:r w:rsidRPr="00A64BA7">
        <w:rPr>
          <w:b/>
        </w:rPr>
        <w:t>Щедрость</w:t>
      </w:r>
      <w:r>
        <w:t>. Покажите ребёнку, что такое щедрость, как можно поделиться чем-либо и получать от этого удовольствие.</w:t>
      </w:r>
    </w:p>
    <w:p w:rsidR="00C47D9F" w:rsidRDefault="00C47D9F" w:rsidP="00E00FB6">
      <w:pPr>
        <w:pStyle w:val="a3"/>
        <w:numPr>
          <w:ilvl w:val="0"/>
          <w:numId w:val="1"/>
        </w:numPr>
      </w:pPr>
      <w:r w:rsidRPr="00A64BA7">
        <w:rPr>
          <w:b/>
        </w:rPr>
        <w:t>Правда.</w:t>
      </w:r>
      <w:r>
        <w:t xml:space="preserve"> Будьте честны с детьми, таким образом вы продемонстрируете им то, что вам можно доверять и с вами они в безопасности.</w:t>
      </w:r>
    </w:p>
    <w:p w:rsidR="00C47D9F" w:rsidRDefault="00C47D9F" w:rsidP="00E00FB6">
      <w:pPr>
        <w:pStyle w:val="a3"/>
        <w:numPr>
          <w:ilvl w:val="0"/>
          <w:numId w:val="1"/>
        </w:numPr>
      </w:pPr>
      <w:r w:rsidRPr="00A64BA7">
        <w:rPr>
          <w:b/>
        </w:rPr>
        <w:t>Надежда</w:t>
      </w:r>
      <w:r>
        <w:t>. Надежда помогает в самые трудные времена, придаёт сил и поддерживает.</w:t>
      </w:r>
    </w:p>
    <w:p w:rsidR="00C47D9F" w:rsidRDefault="00C47D9F" w:rsidP="00C47D9F">
      <w:pPr>
        <w:pStyle w:val="a3"/>
        <w:numPr>
          <w:ilvl w:val="0"/>
          <w:numId w:val="1"/>
        </w:numPr>
      </w:pPr>
      <w:r w:rsidRPr="00A64BA7">
        <w:rPr>
          <w:b/>
        </w:rPr>
        <w:t>Любовь к познанию.</w:t>
      </w:r>
      <w:r>
        <w:t xml:space="preserve"> Поощряйте ребёнка познавать </w:t>
      </w:r>
      <w:r w:rsidR="00A64BA7">
        <w:t xml:space="preserve">этот удивительный </w:t>
      </w:r>
      <w:r>
        <w:t>мир.</w:t>
      </w:r>
    </w:p>
    <w:p w:rsidR="00C47D9F" w:rsidRDefault="00C47D9F" w:rsidP="00C47D9F">
      <w:pPr>
        <w:pStyle w:val="a3"/>
        <w:numPr>
          <w:ilvl w:val="0"/>
          <w:numId w:val="1"/>
        </w:numPr>
      </w:pPr>
      <w:r w:rsidRPr="00A64BA7">
        <w:rPr>
          <w:b/>
        </w:rPr>
        <w:lastRenderedPageBreak/>
        <w:t>Оптимизм.</w:t>
      </w:r>
      <w:r>
        <w:t xml:space="preserve"> Это то, что помогает добиваться успехов и менять этот мир к лучшему.</w:t>
      </w:r>
    </w:p>
    <w:p w:rsidR="00C47D9F" w:rsidRDefault="00C47D9F" w:rsidP="00C47D9F">
      <w:pPr>
        <w:pStyle w:val="a3"/>
        <w:numPr>
          <w:ilvl w:val="0"/>
          <w:numId w:val="1"/>
        </w:numPr>
      </w:pPr>
      <w:r w:rsidRPr="00A64BA7">
        <w:rPr>
          <w:b/>
        </w:rPr>
        <w:t>Объятия и посиделки у вас на коленях</w:t>
      </w:r>
      <w:r w:rsidR="00A64BA7">
        <w:t>. Для ребёнка это самое</w:t>
      </w:r>
      <w:r>
        <w:t xml:space="preserve"> лучшее и уютное место в мире.</w:t>
      </w:r>
      <w:r w:rsidR="00E02E2B" w:rsidRPr="00E02E2B">
        <w:rPr>
          <w:noProof/>
          <w:lang w:eastAsia="ru-RU"/>
        </w:rPr>
        <w:t xml:space="preserve"> </w:t>
      </w:r>
      <w:r w:rsidR="00E02E2B">
        <w:rPr>
          <w:noProof/>
          <w:lang w:eastAsia="ru-RU"/>
        </w:rPr>
        <w:drawing>
          <wp:inline distT="0" distB="0" distL="0" distR="0" wp14:anchorId="229E5B26" wp14:editId="2E06D5BE">
            <wp:extent cx="5940425" cy="3334273"/>
            <wp:effectExtent l="0" t="0" r="3175" b="0"/>
            <wp:docPr id="12" name="Рисунок 1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4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983" w:rsidRDefault="00FB0983" w:rsidP="00FB0983">
      <w:pPr>
        <w:pStyle w:val="a3"/>
        <w:rPr>
          <w:i/>
        </w:rPr>
      </w:pPr>
    </w:p>
    <w:p w:rsidR="00FB0983" w:rsidRPr="00FB0983" w:rsidRDefault="00FB0983" w:rsidP="00FB0983">
      <w:pPr>
        <w:pStyle w:val="a3"/>
        <w:rPr>
          <w:i/>
        </w:rPr>
      </w:pPr>
      <w:bookmarkStart w:id="0" w:name="_GoBack"/>
      <w:bookmarkEnd w:id="0"/>
      <w:r w:rsidRPr="00FB0983">
        <w:rPr>
          <w:i/>
        </w:rPr>
        <w:t>Все материалы для консультации взяты из открытых источников сети Интернет</w:t>
      </w:r>
    </w:p>
    <w:sectPr w:rsidR="00FB0983" w:rsidRPr="00FB0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9358CB"/>
    <w:multiLevelType w:val="hybridMultilevel"/>
    <w:tmpl w:val="F1CE2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6C8"/>
    <w:rsid w:val="00357461"/>
    <w:rsid w:val="003A5622"/>
    <w:rsid w:val="00A64BA7"/>
    <w:rsid w:val="00C47D9F"/>
    <w:rsid w:val="00E00FB6"/>
    <w:rsid w:val="00E02E2B"/>
    <w:rsid w:val="00E60B42"/>
    <w:rsid w:val="00EE36C8"/>
    <w:rsid w:val="00FB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226B0-2ADD-4753-94E9-3AF521F8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33649-2980-4658-8A44-218161D1C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2024-01-10T11:09:00Z</dcterms:created>
  <dcterms:modified xsi:type="dcterms:W3CDTF">2025-10-05T18:55:00Z</dcterms:modified>
</cp:coreProperties>
</file>